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C8" w:rsidRPr="00513F40" w:rsidRDefault="004139A2" w:rsidP="004139A2">
      <w:pPr>
        <w:jc w:val="center"/>
        <w:rPr>
          <w:rFonts w:ascii="Arial" w:hAnsi="Arial" w:cs="Arial"/>
          <w:sz w:val="24"/>
          <w:szCs w:val="24"/>
          <w:u w:val="single"/>
        </w:rPr>
      </w:pPr>
      <w:r w:rsidRPr="002A178C">
        <w:rPr>
          <w:rFonts w:ascii="Arial" w:hAnsi="Arial" w:cs="Arial"/>
          <w:sz w:val="24"/>
          <w:szCs w:val="24"/>
          <w:u w:val="single"/>
        </w:rPr>
        <w:t>Planification</w:t>
      </w:r>
      <w:r w:rsidRPr="00513F40">
        <w:rPr>
          <w:rFonts w:ascii="Arial" w:hAnsi="Arial" w:cs="Arial"/>
          <w:sz w:val="24"/>
          <w:szCs w:val="24"/>
          <w:u w:val="single"/>
        </w:rPr>
        <w:t xml:space="preserve"> </w:t>
      </w:r>
      <w:r w:rsidR="00704CEC" w:rsidRPr="00513F40">
        <w:rPr>
          <w:rFonts w:ascii="Arial" w:hAnsi="Arial" w:cs="Arial"/>
          <w:sz w:val="24"/>
          <w:szCs w:val="24"/>
          <w:u w:val="single"/>
        </w:rPr>
        <w:t>de la matinée du 13 avril</w:t>
      </w:r>
      <w:r w:rsidRPr="00513F40">
        <w:rPr>
          <w:rFonts w:ascii="Arial" w:hAnsi="Arial" w:cs="Arial"/>
          <w:sz w:val="24"/>
          <w:szCs w:val="24"/>
          <w:u w:val="single"/>
        </w:rPr>
        <w:t xml:space="preserve"> 2011</w:t>
      </w:r>
    </w:p>
    <w:p w:rsidR="00513F40" w:rsidRDefault="00513F40" w:rsidP="00513F40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4139A2" w:rsidRPr="00513F40" w:rsidRDefault="006D28F5" w:rsidP="00513F4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13F40">
        <w:rPr>
          <w:rFonts w:ascii="Arial" w:hAnsi="Arial" w:cs="Arial"/>
          <w:sz w:val="24"/>
          <w:szCs w:val="24"/>
        </w:rPr>
        <w:t>Accueil des enfants dans le couloir.</w:t>
      </w:r>
    </w:p>
    <w:p w:rsidR="006D28F5" w:rsidRPr="006D28F5" w:rsidRDefault="006D28F5" w:rsidP="006D28F5">
      <w:pPr>
        <w:pStyle w:val="Paragraphedelis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Ils enlèvent leurs vêtements d’hiver et mettent les souliers d’intérieurs. </w:t>
      </w:r>
    </w:p>
    <w:p w:rsidR="006D28F5" w:rsidRDefault="006D28F5" w:rsidP="006D28F5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6D28F5" w:rsidRPr="00513F40" w:rsidRDefault="006D28F5" w:rsidP="00513F4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13F40">
        <w:rPr>
          <w:rFonts w:ascii="Arial" w:hAnsi="Arial" w:cs="Arial"/>
          <w:sz w:val="24"/>
          <w:szCs w:val="24"/>
        </w:rPr>
        <w:t>Préparation des duo-tangs</w:t>
      </w:r>
      <w:bookmarkStart w:id="0" w:name="_GoBack"/>
      <w:bookmarkEnd w:id="0"/>
      <w:r w:rsidRPr="00513F40">
        <w:rPr>
          <w:rFonts w:ascii="Arial" w:hAnsi="Arial" w:cs="Arial"/>
          <w:sz w:val="24"/>
          <w:szCs w:val="24"/>
        </w:rPr>
        <w:t xml:space="preserve"> et de l’agenda.</w:t>
      </w:r>
    </w:p>
    <w:p w:rsidR="00653614" w:rsidRDefault="00653614" w:rsidP="006D28F5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653614" w:rsidRPr="00513F40" w:rsidRDefault="00653614" w:rsidP="00513F4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13F40">
        <w:rPr>
          <w:rFonts w:ascii="Arial" w:hAnsi="Arial" w:cs="Arial"/>
          <w:sz w:val="24"/>
          <w:szCs w:val="24"/>
        </w:rPr>
        <w:t>Points d’émulations pour ceux qui sont prêts.</w:t>
      </w:r>
    </w:p>
    <w:p w:rsidR="00653614" w:rsidRPr="00653614" w:rsidRDefault="00653614" w:rsidP="00653614">
      <w:pPr>
        <w:pStyle w:val="Paragraphedeliste"/>
        <w:rPr>
          <w:rFonts w:ascii="Arial" w:hAnsi="Arial" w:cs="Arial"/>
          <w:sz w:val="24"/>
          <w:szCs w:val="24"/>
        </w:rPr>
      </w:pPr>
    </w:p>
    <w:p w:rsidR="00653614" w:rsidRPr="00513F40" w:rsidRDefault="00653614" w:rsidP="00513F4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13F40">
        <w:rPr>
          <w:rFonts w:ascii="Arial" w:hAnsi="Arial" w:cs="Arial"/>
          <w:sz w:val="24"/>
          <w:szCs w:val="24"/>
        </w:rPr>
        <w:t>Demander aux enfants si ils ont des messages po</w:t>
      </w:r>
      <w:r w:rsidR="00DB53C1">
        <w:rPr>
          <w:rFonts w:ascii="Arial" w:hAnsi="Arial" w:cs="Arial"/>
          <w:sz w:val="24"/>
          <w:szCs w:val="24"/>
        </w:rPr>
        <w:t>ur moi dans la pochette facteur</w:t>
      </w:r>
      <w:r w:rsidRPr="00513F40">
        <w:rPr>
          <w:rFonts w:ascii="Arial" w:hAnsi="Arial" w:cs="Arial"/>
          <w:sz w:val="24"/>
          <w:szCs w:val="24"/>
        </w:rPr>
        <w:t xml:space="preserve"> ou l’agenda. Puis, ils rangent leurs duo-</w:t>
      </w:r>
      <w:proofErr w:type="spellStart"/>
      <w:r w:rsidRPr="00513F40">
        <w:rPr>
          <w:rFonts w:ascii="Arial" w:hAnsi="Arial" w:cs="Arial"/>
          <w:sz w:val="24"/>
          <w:szCs w:val="24"/>
        </w:rPr>
        <w:t>tangs</w:t>
      </w:r>
      <w:proofErr w:type="spellEnd"/>
      <w:r w:rsidRPr="00513F40">
        <w:rPr>
          <w:rFonts w:ascii="Arial" w:hAnsi="Arial" w:cs="Arial"/>
          <w:sz w:val="24"/>
          <w:szCs w:val="24"/>
        </w:rPr>
        <w:t xml:space="preserve"> et </w:t>
      </w:r>
      <w:r w:rsidR="00DB53C1">
        <w:rPr>
          <w:rFonts w:ascii="Arial" w:hAnsi="Arial" w:cs="Arial"/>
          <w:sz w:val="24"/>
          <w:szCs w:val="24"/>
        </w:rPr>
        <w:t>l’</w:t>
      </w:r>
      <w:r w:rsidRPr="00513F40">
        <w:rPr>
          <w:rFonts w:ascii="Arial" w:hAnsi="Arial" w:cs="Arial"/>
          <w:sz w:val="24"/>
          <w:szCs w:val="24"/>
        </w:rPr>
        <w:t>agenda.</w:t>
      </w:r>
    </w:p>
    <w:p w:rsidR="00653614" w:rsidRPr="00653614" w:rsidRDefault="00653614" w:rsidP="00653614">
      <w:pPr>
        <w:pStyle w:val="Paragraphedeliste"/>
        <w:rPr>
          <w:rFonts w:ascii="Arial" w:hAnsi="Arial" w:cs="Arial"/>
          <w:sz w:val="24"/>
          <w:szCs w:val="24"/>
        </w:rPr>
      </w:pPr>
    </w:p>
    <w:p w:rsidR="00653614" w:rsidRDefault="00653614" w:rsidP="00513F4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Correction du devoir. </w:t>
      </w:r>
    </w:p>
    <w:p w:rsidR="00653614" w:rsidRDefault="00653614" w:rsidP="00653614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devoir porte sur les mathématiques, plus précisément les nombres croissants et décroissants. </w:t>
      </w:r>
    </w:p>
    <w:p w:rsidR="00653614" w:rsidRDefault="00653614" w:rsidP="00653614">
      <w:pPr>
        <w:pStyle w:val="Paragraphedeliste"/>
        <w:rPr>
          <w:rFonts w:ascii="Arial" w:hAnsi="Arial" w:cs="Arial"/>
          <w:sz w:val="24"/>
          <w:szCs w:val="24"/>
        </w:rPr>
      </w:pPr>
    </w:p>
    <w:p w:rsidR="00653614" w:rsidRDefault="00653614" w:rsidP="006536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routine est maintenant terminée. </w:t>
      </w:r>
    </w:p>
    <w:p w:rsidR="00653614" w:rsidRDefault="00653614" w:rsidP="00653614">
      <w:pPr>
        <w:rPr>
          <w:rFonts w:ascii="Arial" w:hAnsi="Arial" w:cs="Arial"/>
          <w:sz w:val="24"/>
          <w:szCs w:val="24"/>
        </w:rPr>
      </w:pPr>
    </w:p>
    <w:p w:rsidR="00653614" w:rsidRDefault="0024508A" w:rsidP="00513F40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Présentation des livres pour le travail au coin de rassemblement.</w:t>
      </w:r>
    </w:p>
    <w:p w:rsidR="0024508A" w:rsidRDefault="0024508A" w:rsidP="0024508A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Mise en contexte de chacun des livres et distributions des livres aux équipes. (Pour connaître les équipes et les livres avec lesquels ils travaillent, voir la feuille derrière.)</w:t>
      </w:r>
    </w:p>
    <w:p w:rsidR="0024508A" w:rsidRDefault="0024508A" w:rsidP="0024508A">
      <w:pPr>
        <w:pStyle w:val="Paragraphedeliste"/>
        <w:rPr>
          <w:rFonts w:ascii="Arial" w:hAnsi="Arial" w:cs="Arial"/>
          <w:sz w:val="24"/>
          <w:szCs w:val="24"/>
        </w:rPr>
      </w:pPr>
    </w:p>
    <w:p w:rsidR="0038710D" w:rsidRDefault="0024508A" w:rsidP="00513F40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Lecture du livre par </w:t>
      </w:r>
      <w:r w:rsidR="0038710D">
        <w:rPr>
          <w:rFonts w:ascii="Arial" w:hAnsi="Arial" w:cs="Arial"/>
          <w:sz w:val="24"/>
          <w:szCs w:val="24"/>
        </w:rPr>
        <w:t>chacune</w:t>
      </w:r>
      <w:r>
        <w:rPr>
          <w:rFonts w:ascii="Arial" w:hAnsi="Arial" w:cs="Arial"/>
          <w:sz w:val="24"/>
          <w:szCs w:val="24"/>
        </w:rPr>
        <w:t xml:space="preserve"> des équipes.</w:t>
      </w:r>
    </w:p>
    <w:p w:rsidR="0024508A" w:rsidRDefault="0038710D" w:rsidP="0038710D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 ce temps je circule et j’aide les enfants à comprendre l’histoire qu’ils lisent. La lecture de groupe leurs permets de mieux comprendre l’histoire du texte. </w:t>
      </w:r>
      <w:r w:rsidR="0024508A">
        <w:rPr>
          <w:rFonts w:ascii="Arial" w:hAnsi="Arial" w:cs="Arial"/>
          <w:sz w:val="24"/>
          <w:szCs w:val="24"/>
        </w:rPr>
        <w:t xml:space="preserve"> </w:t>
      </w:r>
    </w:p>
    <w:p w:rsidR="0024508A" w:rsidRDefault="0024508A" w:rsidP="0038710D">
      <w:pPr>
        <w:pStyle w:val="Paragraphedeliste"/>
        <w:rPr>
          <w:rFonts w:ascii="Arial" w:hAnsi="Arial" w:cs="Arial"/>
          <w:sz w:val="24"/>
          <w:szCs w:val="24"/>
        </w:rPr>
      </w:pPr>
    </w:p>
    <w:p w:rsidR="0038710D" w:rsidRDefault="0038710D" w:rsidP="00513F40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enfants retournent à leur pupitre puis ils répondent aux questions des rats de bibliothèque. Ce travail se fait de façon individuel. Il permet à l’enfant de mieux comprendre l’histoire. Aussi, il apprend à trouver l’auteur et l’illustrateur du livre. </w:t>
      </w:r>
    </w:p>
    <w:p w:rsidR="0038710D" w:rsidRDefault="0038710D" w:rsidP="0038710D">
      <w:pPr>
        <w:pStyle w:val="Paragraphedeliste"/>
        <w:rPr>
          <w:rFonts w:ascii="Arial" w:hAnsi="Arial" w:cs="Arial"/>
          <w:sz w:val="24"/>
          <w:szCs w:val="24"/>
        </w:rPr>
      </w:pPr>
    </w:p>
    <w:p w:rsidR="0038710D" w:rsidRDefault="0038710D" w:rsidP="00513F40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Collation</w:t>
      </w:r>
    </w:p>
    <w:p w:rsidR="0038710D" w:rsidRPr="0038710D" w:rsidRDefault="0038710D" w:rsidP="0038710D">
      <w:pPr>
        <w:pStyle w:val="Paragraphedeliste"/>
        <w:rPr>
          <w:rFonts w:ascii="Arial" w:hAnsi="Arial" w:cs="Arial"/>
          <w:sz w:val="24"/>
          <w:szCs w:val="24"/>
        </w:rPr>
      </w:pPr>
    </w:p>
    <w:p w:rsidR="0038710D" w:rsidRPr="0038710D" w:rsidRDefault="0038710D" w:rsidP="0038710D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planification ci-présente remplie l’espace-temps de 8h00 à 10h00.</w:t>
      </w:r>
    </w:p>
    <w:p w:rsidR="0024508A" w:rsidRDefault="0024508A" w:rsidP="0024508A">
      <w:pPr>
        <w:rPr>
          <w:rFonts w:ascii="Arial" w:hAnsi="Arial" w:cs="Arial"/>
          <w:sz w:val="24"/>
          <w:szCs w:val="24"/>
        </w:rPr>
      </w:pPr>
    </w:p>
    <w:p w:rsidR="0024508A" w:rsidRPr="0024508A" w:rsidRDefault="0024508A" w:rsidP="0024508A">
      <w:pPr>
        <w:pStyle w:val="Paragraphedeliste"/>
        <w:rPr>
          <w:rFonts w:ascii="Arial" w:hAnsi="Arial" w:cs="Arial"/>
          <w:sz w:val="24"/>
          <w:szCs w:val="24"/>
        </w:rPr>
      </w:pPr>
    </w:p>
    <w:p w:rsidR="00653614" w:rsidRPr="00653614" w:rsidRDefault="00653614" w:rsidP="00653614">
      <w:pPr>
        <w:rPr>
          <w:rFonts w:ascii="Arial" w:hAnsi="Arial" w:cs="Arial"/>
          <w:sz w:val="24"/>
          <w:szCs w:val="24"/>
        </w:rPr>
      </w:pPr>
    </w:p>
    <w:p w:rsidR="00653614" w:rsidRPr="00653614" w:rsidRDefault="00653614" w:rsidP="00653614">
      <w:pPr>
        <w:jc w:val="both"/>
        <w:rPr>
          <w:rFonts w:ascii="Arial" w:hAnsi="Arial" w:cs="Arial"/>
          <w:sz w:val="24"/>
          <w:szCs w:val="24"/>
        </w:rPr>
      </w:pPr>
    </w:p>
    <w:p w:rsidR="006D28F5" w:rsidRPr="00653614" w:rsidRDefault="00653614" w:rsidP="006536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D28F5" w:rsidRPr="00653614">
        <w:rPr>
          <w:rFonts w:ascii="Arial" w:hAnsi="Arial" w:cs="Arial"/>
          <w:sz w:val="24"/>
          <w:szCs w:val="24"/>
        </w:rPr>
        <w:t xml:space="preserve"> </w:t>
      </w:r>
    </w:p>
    <w:sectPr w:rsidR="006D28F5" w:rsidRPr="0065361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2A7E"/>
    <w:multiLevelType w:val="hybridMultilevel"/>
    <w:tmpl w:val="BAB64CF8"/>
    <w:lvl w:ilvl="0" w:tplc="7BE2FF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F5695"/>
    <w:multiLevelType w:val="hybridMultilevel"/>
    <w:tmpl w:val="21865BAC"/>
    <w:lvl w:ilvl="0" w:tplc="4E2663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9437FC"/>
    <w:multiLevelType w:val="hybridMultilevel"/>
    <w:tmpl w:val="DAFA2B2E"/>
    <w:lvl w:ilvl="0" w:tplc="C2FCF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C2"/>
    <w:rsid w:val="0024508A"/>
    <w:rsid w:val="002A178C"/>
    <w:rsid w:val="0038710D"/>
    <w:rsid w:val="004139A2"/>
    <w:rsid w:val="00513F40"/>
    <w:rsid w:val="00653614"/>
    <w:rsid w:val="006D28F5"/>
    <w:rsid w:val="00704CEC"/>
    <w:rsid w:val="00760231"/>
    <w:rsid w:val="008D66C2"/>
    <w:rsid w:val="00A47849"/>
    <w:rsid w:val="00DB53C1"/>
    <w:rsid w:val="00E2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2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2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7</cp:revision>
  <dcterms:created xsi:type="dcterms:W3CDTF">2011-04-12T21:21:00Z</dcterms:created>
  <dcterms:modified xsi:type="dcterms:W3CDTF">2011-04-13T01:55:00Z</dcterms:modified>
</cp:coreProperties>
</file>